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036" w:rsidRPr="00816726" w:rsidRDefault="00F84036" w:rsidP="0074395F">
      <w:pPr>
        <w:tabs>
          <w:tab w:val="left" w:pos="4230"/>
          <w:tab w:val="right" w:pos="9921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16726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 wp14:anchorId="7513D9FC" wp14:editId="159E8AF7">
            <wp:extent cx="628650" cy="800100"/>
            <wp:effectExtent l="0" t="0" r="0" b="0"/>
            <wp:docPr id="1" name="Рисунок 1" descr="проект герб новый чб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95F" w:rsidRPr="00816726" w:rsidRDefault="0074395F" w:rsidP="0074395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6726">
        <w:rPr>
          <w:rFonts w:ascii="Times New Roman" w:hAnsi="Times New Roman" w:cs="Times New Roman"/>
          <w:b/>
          <w:sz w:val="26"/>
          <w:szCs w:val="26"/>
        </w:rPr>
        <w:t>СОВЕТ ДЕПУТАТОВ КАРГАТСКОГО РАЙОНА</w:t>
      </w:r>
    </w:p>
    <w:p w:rsidR="0074395F" w:rsidRPr="00816726" w:rsidRDefault="0074395F" w:rsidP="0074395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6726">
        <w:rPr>
          <w:rFonts w:ascii="Times New Roman" w:hAnsi="Times New Roman" w:cs="Times New Roman"/>
          <w:b/>
          <w:sz w:val="26"/>
          <w:szCs w:val="26"/>
        </w:rPr>
        <w:t>НОВОСИБИРСКОЙ ОБЛАСТИ</w:t>
      </w:r>
    </w:p>
    <w:p w:rsidR="0074395F" w:rsidRPr="00816726" w:rsidRDefault="00902FEC" w:rsidP="0074395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6726">
        <w:rPr>
          <w:rFonts w:ascii="Times New Roman" w:hAnsi="Times New Roman" w:cs="Times New Roman"/>
          <w:b/>
          <w:sz w:val="26"/>
          <w:szCs w:val="26"/>
        </w:rPr>
        <w:t>четвертого</w:t>
      </w:r>
      <w:r w:rsidR="0074395F" w:rsidRPr="00816726">
        <w:rPr>
          <w:rFonts w:ascii="Times New Roman" w:hAnsi="Times New Roman" w:cs="Times New Roman"/>
          <w:b/>
          <w:sz w:val="26"/>
          <w:szCs w:val="26"/>
        </w:rPr>
        <w:t xml:space="preserve"> созыва</w:t>
      </w:r>
    </w:p>
    <w:p w:rsidR="0074395F" w:rsidRPr="00816726" w:rsidRDefault="0074395F" w:rsidP="0074395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395F" w:rsidRPr="00816726" w:rsidRDefault="0074395F" w:rsidP="0074395F">
      <w:pPr>
        <w:tabs>
          <w:tab w:val="left" w:pos="2652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6726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902FEC" w:rsidRPr="00816726" w:rsidRDefault="0074395F" w:rsidP="0074395F">
      <w:pPr>
        <w:tabs>
          <w:tab w:val="left" w:pos="2652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6726">
        <w:rPr>
          <w:rFonts w:ascii="Times New Roman" w:hAnsi="Times New Roman" w:cs="Times New Roman"/>
          <w:b/>
          <w:sz w:val="26"/>
          <w:szCs w:val="26"/>
        </w:rPr>
        <w:t>(</w:t>
      </w:r>
      <w:r w:rsidR="001C2528">
        <w:rPr>
          <w:rFonts w:ascii="Times New Roman" w:hAnsi="Times New Roman" w:cs="Times New Roman"/>
          <w:b/>
          <w:sz w:val="26"/>
          <w:szCs w:val="26"/>
        </w:rPr>
        <w:t>двадцать третьей</w:t>
      </w:r>
      <w:r w:rsidR="00204F4C" w:rsidRPr="0081672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02FEC" w:rsidRPr="00816726">
        <w:rPr>
          <w:rFonts w:ascii="Times New Roman" w:hAnsi="Times New Roman" w:cs="Times New Roman"/>
          <w:b/>
          <w:sz w:val="26"/>
          <w:szCs w:val="26"/>
        </w:rPr>
        <w:t>очередной сесс</w:t>
      </w:r>
      <w:r w:rsidR="004E7886" w:rsidRPr="00816726">
        <w:rPr>
          <w:rFonts w:ascii="Times New Roman" w:hAnsi="Times New Roman" w:cs="Times New Roman"/>
          <w:b/>
          <w:sz w:val="26"/>
          <w:szCs w:val="26"/>
        </w:rPr>
        <w:t>и</w:t>
      </w:r>
      <w:r w:rsidR="00902FEC" w:rsidRPr="00816726">
        <w:rPr>
          <w:rFonts w:ascii="Times New Roman" w:hAnsi="Times New Roman" w:cs="Times New Roman"/>
          <w:b/>
          <w:sz w:val="26"/>
          <w:szCs w:val="26"/>
        </w:rPr>
        <w:t>и</w:t>
      </w:r>
      <w:r w:rsidRPr="00816726">
        <w:rPr>
          <w:rFonts w:ascii="Times New Roman" w:hAnsi="Times New Roman" w:cs="Times New Roman"/>
          <w:b/>
          <w:sz w:val="26"/>
          <w:szCs w:val="26"/>
        </w:rPr>
        <w:t>)</w:t>
      </w:r>
    </w:p>
    <w:p w:rsidR="0074395F" w:rsidRPr="00816726" w:rsidRDefault="0074395F" w:rsidP="0074395F">
      <w:pPr>
        <w:tabs>
          <w:tab w:val="left" w:pos="265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74395F" w:rsidRPr="00816726" w:rsidRDefault="00A63497" w:rsidP="00A63497">
      <w:pPr>
        <w:tabs>
          <w:tab w:val="left" w:pos="2652"/>
          <w:tab w:val="left" w:pos="775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816726">
        <w:rPr>
          <w:rFonts w:ascii="Times New Roman" w:hAnsi="Times New Roman" w:cs="Times New Roman"/>
          <w:sz w:val="26"/>
          <w:szCs w:val="26"/>
        </w:rPr>
        <w:t xml:space="preserve">От </w:t>
      </w:r>
      <w:r w:rsidR="008E433A" w:rsidRPr="00816726">
        <w:rPr>
          <w:rFonts w:ascii="Times New Roman" w:hAnsi="Times New Roman" w:cs="Times New Roman"/>
          <w:sz w:val="26"/>
          <w:szCs w:val="26"/>
        </w:rPr>
        <w:t>21</w:t>
      </w:r>
      <w:r w:rsidR="00862306" w:rsidRPr="00816726">
        <w:rPr>
          <w:rFonts w:ascii="Times New Roman" w:hAnsi="Times New Roman" w:cs="Times New Roman"/>
          <w:sz w:val="26"/>
          <w:szCs w:val="26"/>
        </w:rPr>
        <w:t>.</w:t>
      </w:r>
      <w:r w:rsidR="008E433A" w:rsidRPr="00816726">
        <w:rPr>
          <w:rFonts w:ascii="Times New Roman" w:hAnsi="Times New Roman" w:cs="Times New Roman"/>
          <w:sz w:val="26"/>
          <w:szCs w:val="26"/>
        </w:rPr>
        <w:t>06</w:t>
      </w:r>
      <w:r w:rsidR="00F84036" w:rsidRPr="00816726">
        <w:rPr>
          <w:rFonts w:ascii="Times New Roman" w:hAnsi="Times New Roman" w:cs="Times New Roman"/>
          <w:sz w:val="26"/>
          <w:szCs w:val="26"/>
        </w:rPr>
        <w:t>.</w:t>
      </w:r>
      <w:r w:rsidRPr="00816726">
        <w:rPr>
          <w:rFonts w:ascii="Times New Roman" w:hAnsi="Times New Roman" w:cs="Times New Roman"/>
          <w:sz w:val="26"/>
          <w:szCs w:val="26"/>
        </w:rPr>
        <w:t>20</w:t>
      </w:r>
      <w:r w:rsidR="005B311A" w:rsidRPr="00816726">
        <w:rPr>
          <w:rFonts w:ascii="Times New Roman" w:hAnsi="Times New Roman" w:cs="Times New Roman"/>
          <w:sz w:val="26"/>
          <w:szCs w:val="26"/>
        </w:rPr>
        <w:t>2</w:t>
      </w:r>
      <w:r w:rsidR="00862306" w:rsidRPr="00816726">
        <w:rPr>
          <w:rFonts w:ascii="Times New Roman" w:hAnsi="Times New Roman" w:cs="Times New Roman"/>
          <w:sz w:val="26"/>
          <w:szCs w:val="26"/>
        </w:rPr>
        <w:t>4</w:t>
      </w:r>
      <w:r w:rsidRPr="00816726">
        <w:rPr>
          <w:rFonts w:ascii="Times New Roman" w:hAnsi="Times New Roman" w:cs="Times New Roman"/>
          <w:sz w:val="26"/>
          <w:szCs w:val="26"/>
        </w:rPr>
        <w:t xml:space="preserve"> г.</w:t>
      </w:r>
      <w:r w:rsidRPr="00816726">
        <w:rPr>
          <w:rFonts w:ascii="Times New Roman" w:hAnsi="Times New Roman" w:cs="Times New Roman"/>
          <w:sz w:val="26"/>
          <w:szCs w:val="26"/>
        </w:rPr>
        <w:tab/>
      </w:r>
      <w:r w:rsidRPr="00816726">
        <w:rPr>
          <w:rFonts w:ascii="Times New Roman" w:hAnsi="Times New Roman" w:cs="Times New Roman"/>
          <w:sz w:val="26"/>
          <w:szCs w:val="26"/>
        </w:rPr>
        <w:tab/>
        <w:t xml:space="preserve">       № </w:t>
      </w:r>
      <w:r w:rsidR="001C2528">
        <w:rPr>
          <w:rFonts w:ascii="Times New Roman" w:hAnsi="Times New Roman" w:cs="Times New Roman"/>
          <w:sz w:val="26"/>
          <w:szCs w:val="26"/>
        </w:rPr>
        <w:t>237</w:t>
      </w:r>
    </w:p>
    <w:p w:rsidR="00A63497" w:rsidRPr="00816726" w:rsidRDefault="00A63497" w:rsidP="00A63497">
      <w:pPr>
        <w:tabs>
          <w:tab w:val="left" w:pos="2652"/>
          <w:tab w:val="left" w:pos="7755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902FEC" w:rsidRPr="00816726" w:rsidRDefault="00C6151F" w:rsidP="00094B5E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внесении изменений в решение Совета депутатов Каргатского района Новосибирской области от 06.11.2013 года № 349 «О муниципальном дорожном фонде Каргатского района Новосибирской области»</w:t>
      </w:r>
    </w:p>
    <w:p w:rsidR="00C6151F" w:rsidRPr="00816726" w:rsidRDefault="00C6151F" w:rsidP="00C6151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6151F" w:rsidRPr="00816726" w:rsidRDefault="00C6151F" w:rsidP="00C6151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16726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AD36EF" w:rsidRPr="00816726">
        <w:rPr>
          <w:rFonts w:ascii="Times New Roman" w:hAnsi="Times New Roman" w:cs="Times New Roman"/>
          <w:sz w:val="24"/>
          <w:szCs w:val="24"/>
        </w:rPr>
        <w:t>ст. 179.4 Бюджетного кодекса</w:t>
      </w:r>
      <w:r w:rsidRPr="00816726">
        <w:rPr>
          <w:rFonts w:ascii="Times New Roman" w:hAnsi="Times New Roman" w:cs="Times New Roman"/>
          <w:sz w:val="24"/>
          <w:szCs w:val="24"/>
        </w:rPr>
        <w:t xml:space="preserve"> Российской Федерации, статьями 16, 17 Устава Каргатского района Новосибирской области, Совет депутатов Каргатского района РЕШИЛ:</w:t>
      </w:r>
    </w:p>
    <w:p w:rsidR="00C6151F" w:rsidRPr="00816726" w:rsidRDefault="00C6151F" w:rsidP="00C6151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16726">
        <w:rPr>
          <w:rFonts w:ascii="Times New Roman" w:hAnsi="Times New Roman" w:cs="Times New Roman"/>
          <w:sz w:val="24"/>
          <w:szCs w:val="24"/>
        </w:rPr>
        <w:t>1.</w:t>
      </w:r>
      <w:r w:rsidRPr="00816726">
        <w:rPr>
          <w:rFonts w:ascii="Times New Roman" w:hAnsi="Times New Roman" w:cs="Times New Roman"/>
          <w:sz w:val="24"/>
          <w:szCs w:val="24"/>
        </w:rPr>
        <w:tab/>
        <w:t>Внести в решение Совета депутатов Каргатского района Новосибирской области от 06.11.2013 года № 349 «О муниципальном дорожном фонде Каргатского района Новосибирской области» (далее – Решение), следующие изменения:</w:t>
      </w:r>
    </w:p>
    <w:p w:rsidR="00C6151F" w:rsidRPr="00816726" w:rsidRDefault="00C6151F" w:rsidP="00C6151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16726">
        <w:rPr>
          <w:rFonts w:ascii="Times New Roman" w:hAnsi="Times New Roman" w:cs="Times New Roman"/>
          <w:sz w:val="24"/>
          <w:szCs w:val="24"/>
        </w:rPr>
        <w:t>1.1.</w:t>
      </w:r>
      <w:r w:rsidRPr="00816726">
        <w:rPr>
          <w:rFonts w:ascii="Times New Roman" w:hAnsi="Times New Roman" w:cs="Times New Roman"/>
          <w:sz w:val="24"/>
          <w:szCs w:val="24"/>
        </w:rPr>
        <w:tab/>
        <w:t xml:space="preserve">Внести изменения в Приложение №1 к Решению «Порядок формирования и использования бюджетных ассигнований муниципального дорожного фонда Каргатского района Новосибирской области» (далее – Порядок) </w:t>
      </w:r>
    </w:p>
    <w:p w:rsidR="00C6151F" w:rsidRPr="00816726" w:rsidRDefault="00C6151F" w:rsidP="00C6151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16726">
        <w:rPr>
          <w:rFonts w:ascii="Times New Roman" w:hAnsi="Times New Roman" w:cs="Times New Roman"/>
          <w:sz w:val="24"/>
          <w:szCs w:val="24"/>
        </w:rPr>
        <w:t>1.1.1. Раздел 3 Порядка дополнить пунктом 3.5. следующего содержания:</w:t>
      </w:r>
    </w:p>
    <w:p w:rsidR="00C6151F" w:rsidRPr="00816726" w:rsidRDefault="00C6151F" w:rsidP="00C6151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16726">
        <w:rPr>
          <w:rFonts w:ascii="Times New Roman" w:hAnsi="Times New Roman" w:cs="Times New Roman"/>
          <w:sz w:val="24"/>
          <w:szCs w:val="24"/>
        </w:rPr>
        <w:t xml:space="preserve"> «3.5. Остатки средств местного бюджета на начало текущего финансового года в части доходов от акцизов в объеме бюджетных ассигнований муниципального дорожного фонда, не использованных в отчетном финансовом году, направляются на увеличение в текущем финансовом году бюджетных ассигнований муниципального дорожного фонда и могут быть распределены между муниципальными образованиями в соответствии с мотивированными обращениями глав муниципальных образований поселений Каргатского района».</w:t>
      </w:r>
    </w:p>
    <w:p w:rsidR="00C6151F" w:rsidRPr="00816726" w:rsidRDefault="00C6151F" w:rsidP="00C6151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16726">
        <w:rPr>
          <w:rFonts w:ascii="Times New Roman" w:hAnsi="Times New Roman" w:cs="Times New Roman"/>
          <w:sz w:val="24"/>
          <w:szCs w:val="24"/>
        </w:rPr>
        <w:t>2.</w:t>
      </w:r>
      <w:r w:rsidRPr="00816726">
        <w:rPr>
          <w:rFonts w:ascii="Times New Roman" w:hAnsi="Times New Roman" w:cs="Times New Roman"/>
          <w:sz w:val="24"/>
          <w:szCs w:val="24"/>
        </w:rPr>
        <w:tab/>
        <w:t>Решение подлежит направлению главе Каргатского района Новосибирской области для его подписания и опубликования в установленном законом порядке.</w:t>
      </w:r>
    </w:p>
    <w:p w:rsidR="008C4149" w:rsidRPr="00816726" w:rsidRDefault="00C6151F" w:rsidP="00D106CD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16726">
        <w:rPr>
          <w:rFonts w:ascii="Times New Roman" w:hAnsi="Times New Roman" w:cs="Times New Roman"/>
          <w:sz w:val="24"/>
          <w:szCs w:val="24"/>
        </w:rPr>
        <w:t>3. Решение вступает в силу после его официального опубликования.</w:t>
      </w:r>
    </w:p>
    <w:p w:rsidR="00A63497" w:rsidRPr="00816726" w:rsidRDefault="00A63497" w:rsidP="00D106CD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16726" w:rsidRPr="00816726" w:rsidRDefault="009F4FD8" w:rsidP="009F4FD8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Председатель Совета депутатов            </w:t>
      </w:r>
      <w:r w:rsidR="00102122"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C4149"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102122"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8C4149"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102122"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C252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</w:t>
      </w:r>
      <w:r w:rsidRPr="00816726">
        <w:rPr>
          <w:rFonts w:ascii="Times New Roman" w:hAnsi="Times New Roman" w:cs="Times New Roman"/>
          <w:color w:val="000000"/>
          <w:sz w:val="24"/>
          <w:szCs w:val="24"/>
        </w:rPr>
        <w:t>Глава Каргатского района</w:t>
      </w:r>
    </w:p>
    <w:p w:rsidR="009F4FD8" w:rsidRPr="00816726" w:rsidRDefault="009F4FD8" w:rsidP="009F4FD8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Каргатского района                               </w:t>
      </w:r>
      <w:r w:rsidR="008C4149"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16726"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C252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</w:t>
      </w:r>
      <w:r w:rsidRPr="00816726"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9F4FD8" w:rsidRPr="00816726" w:rsidRDefault="009F4FD8" w:rsidP="009F4FD8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6726"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</w:t>
      </w:r>
      <w:bookmarkStart w:id="0" w:name="_GoBack"/>
      <w:bookmarkEnd w:id="0"/>
    </w:p>
    <w:p w:rsidR="009F4FD8" w:rsidRPr="00816726" w:rsidRDefault="009F4FD8" w:rsidP="005F6CE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</w:t>
      </w:r>
      <w:r w:rsidR="006C1A73"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A63497"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816726">
        <w:rPr>
          <w:rFonts w:ascii="Times New Roman" w:hAnsi="Times New Roman" w:cs="Times New Roman"/>
          <w:color w:val="000000"/>
          <w:sz w:val="24"/>
          <w:szCs w:val="24"/>
        </w:rPr>
        <w:t>Н.А.</w:t>
      </w:r>
      <w:r w:rsidR="00896A57"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C1A73"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Зубарева                      </w:t>
      </w:r>
      <w:r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="00102122"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8C4149"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="00102122"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C252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  <w:r w:rsidRPr="008167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C1A73" w:rsidRPr="00816726">
        <w:rPr>
          <w:rFonts w:ascii="Times New Roman" w:hAnsi="Times New Roman" w:cs="Times New Roman"/>
          <w:color w:val="000000"/>
          <w:sz w:val="24"/>
          <w:szCs w:val="24"/>
        </w:rPr>
        <w:t>Н.Л. Терентьев</w:t>
      </w:r>
    </w:p>
    <w:sectPr w:rsidR="009F4FD8" w:rsidRPr="00816726" w:rsidSect="008E433A">
      <w:pgSz w:w="11906" w:h="16838"/>
      <w:pgMar w:top="1135" w:right="850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76C" w:rsidRDefault="009F676C" w:rsidP="00F84036">
      <w:pPr>
        <w:spacing w:after="0" w:line="240" w:lineRule="auto"/>
      </w:pPr>
      <w:r>
        <w:separator/>
      </w:r>
    </w:p>
  </w:endnote>
  <w:endnote w:type="continuationSeparator" w:id="0">
    <w:p w:rsidR="009F676C" w:rsidRDefault="009F676C" w:rsidP="00F84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76C" w:rsidRDefault="009F676C" w:rsidP="00F84036">
      <w:pPr>
        <w:spacing w:after="0" w:line="240" w:lineRule="auto"/>
      </w:pPr>
      <w:r>
        <w:separator/>
      </w:r>
    </w:p>
  </w:footnote>
  <w:footnote w:type="continuationSeparator" w:id="0">
    <w:p w:rsidR="009F676C" w:rsidRDefault="009F676C" w:rsidP="00F840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882"/>
    <w:rsid w:val="000657B6"/>
    <w:rsid w:val="00071903"/>
    <w:rsid w:val="00071AB4"/>
    <w:rsid w:val="000836AA"/>
    <w:rsid w:val="00094B5E"/>
    <w:rsid w:val="000B3650"/>
    <w:rsid w:val="000E01DB"/>
    <w:rsid w:val="00102122"/>
    <w:rsid w:val="001A1A1C"/>
    <w:rsid w:val="001A52F7"/>
    <w:rsid w:val="001C2528"/>
    <w:rsid w:val="001E0319"/>
    <w:rsid w:val="001E4694"/>
    <w:rsid w:val="00204F4C"/>
    <w:rsid w:val="00207DF1"/>
    <w:rsid w:val="00253C61"/>
    <w:rsid w:val="002E2882"/>
    <w:rsid w:val="002F3E60"/>
    <w:rsid w:val="00323958"/>
    <w:rsid w:val="003716E8"/>
    <w:rsid w:val="003C0ED1"/>
    <w:rsid w:val="003C119D"/>
    <w:rsid w:val="003E5F45"/>
    <w:rsid w:val="00436997"/>
    <w:rsid w:val="004D5CD8"/>
    <w:rsid w:val="004E3908"/>
    <w:rsid w:val="004E7886"/>
    <w:rsid w:val="005138AA"/>
    <w:rsid w:val="0058384B"/>
    <w:rsid w:val="005B311A"/>
    <w:rsid w:val="005C234C"/>
    <w:rsid w:val="005C4F09"/>
    <w:rsid w:val="005F6CE1"/>
    <w:rsid w:val="00600254"/>
    <w:rsid w:val="00665F3C"/>
    <w:rsid w:val="00683068"/>
    <w:rsid w:val="00687875"/>
    <w:rsid w:val="00697F39"/>
    <w:rsid w:val="006C1A73"/>
    <w:rsid w:val="00712D96"/>
    <w:rsid w:val="0074395F"/>
    <w:rsid w:val="00775BC4"/>
    <w:rsid w:val="007A53FE"/>
    <w:rsid w:val="007C08A9"/>
    <w:rsid w:val="007E494C"/>
    <w:rsid w:val="00814E69"/>
    <w:rsid w:val="00816726"/>
    <w:rsid w:val="00837145"/>
    <w:rsid w:val="00862306"/>
    <w:rsid w:val="00896A57"/>
    <w:rsid w:val="008A110A"/>
    <w:rsid w:val="008C129F"/>
    <w:rsid w:val="008C4149"/>
    <w:rsid w:val="008D5366"/>
    <w:rsid w:val="008E433A"/>
    <w:rsid w:val="008E6C1B"/>
    <w:rsid w:val="00902FEC"/>
    <w:rsid w:val="009529E8"/>
    <w:rsid w:val="009F4FD8"/>
    <w:rsid w:val="009F676C"/>
    <w:rsid w:val="00A00D16"/>
    <w:rsid w:val="00A22BAE"/>
    <w:rsid w:val="00A51004"/>
    <w:rsid w:val="00A52D32"/>
    <w:rsid w:val="00A54077"/>
    <w:rsid w:val="00A62EA2"/>
    <w:rsid w:val="00A63497"/>
    <w:rsid w:val="00A901FD"/>
    <w:rsid w:val="00AB1384"/>
    <w:rsid w:val="00AD36EF"/>
    <w:rsid w:val="00B32798"/>
    <w:rsid w:val="00B505FE"/>
    <w:rsid w:val="00B5777F"/>
    <w:rsid w:val="00B65F3C"/>
    <w:rsid w:val="00BC73E3"/>
    <w:rsid w:val="00BF1FAF"/>
    <w:rsid w:val="00C3417C"/>
    <w:rsid w:val="00C424E7"/>
    <w:rsid w:val="00C6151F"/>
    <w:rsid w:val="00CA7C86"/>
    <w:rsid w:val="00CB0CDC"/>
    <w:rsid w:val="00D106CD"/>
    <w:rsid w:val="00DC35E3"/>
    <w:rsid w:val="00DF231C"/>
    <w:rsid w:val="00E07F01"/>
    <w:rsid w:val="00E330BD"/>
    <w:rsid w:val="00E8117C"/>
    <w:rsid w:val="00EC0BC9"/>
    <w:rsid w:val="00F37A64"/>
    <w:rsid w:val="00F621E4"/>
    <w:rsid w:val="00F7029E"/>
    <w:rsid w:val="00F84036"/>
    <w:rsid w:val="00FD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D6F53"/>
  <w15:docId w15:val="{16807320-BF4A-4A9C-86FA-DB9F2720F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439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Normal">
    <w:name w:val="ConsPlusNormal"/>
    <w:rsid w:val="00743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439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3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95F"/>
    <w:rPr>
      <w:rFonts w:ascii="Tahoma" w:hAnsi="Tahoma" w:cs="Tahoma"/>
      <w:sz w:val="16"/>
      <w:szCs w:val="16"/>
    </w:rPr>
  </w:style>
  <w:style w:type="character" w:customStyle="1" w:styleId="1">
    <w:name w:val="Гиперссылка1"/>
    <w:basedOn w:val="a0"/>
    <w:rsid w:val="005B311A"/>
  </w:style>
  <w:style w:type="paragraph" w:styleId="a5">
    <w:name w:val="header"/>
    <w:basedOn w:val="a"/>
    <w:link w:val="a6"/>
    <w:uiPriority w:val="99"/>
    <w:unhideWhenUsed/>
    <w:rsid w:val="00F84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4036"/>
  </w:style>
  <w:style w:type="paragraph" w:styleId="a7">
    <w:name w:val="footer"/>
    <w:basedOn w:val="a"/>
    <w:link w:val="a8"/>
    <w:uiPriority w:val="99"/>
    <w:unhideWhenUsed/>
    <w:rsid w:val="00F84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40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USR020424</cp:lastModifiedBy>
  <cp:revision>32</cp:revision>
  <cp:lastPrinted>2024-06-25T03:04:00Z</cp:lastPrinted>
  <dcterms:created xsi:type="dcterms:W3CDTF">2019-10-29T01:48:00Z</dcterms:created>
  <dcterms:modified xsi:type="dcterms:W3CDTF">2024-06-25T03:04:00Z</dcterms:modified>
</cp:coreProperties>
</file>